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4E" w:rsidRPr="002C53EF" w:rsidRDefault="00EB004E" w:rsidP="00EB004E">
      <w:pPr>
        <w:jc w:val="right"/>
        <w:rPr>
          <w:b/>
        </w:rPr>
      </w:pPr>
      <w:r w:rsidRPr="002C53EF">
        <w:rPr>
          <w:b/>
        </w:rPr>
        <w:t>ANEXA 3</w:t>
      </w:r>
    </w:p>
    <w:p w:rsidR="00EB004E" w:rsidRPr="002C53EF" w:rsidRDefault="00EB004E" w:rsidP="00EB004E">
      <w:pPr>
        <w:jc w:val="center"/>
        <w:rPr>
          <w:b/>
        </w:rPr>
      </w:pPr>
    </w:p>
    <w:p w:rsidR="00EB004E" w:rsidRDefault="00EB004E" w:rsidP="00EB004E">
      <w:pPr>
        <w:jc w:val="center"/>
        <w:rPr>
          <w:b/>
          <w:sz w:val="28"/>
          <w:szCs w:val="28"/>
        </w:rPr>
      </w:pPr>
      <w:r w:rsidRPr="002C53EF">
        <w:rPr>
          <w:b/>
          <w:sz w:val="28"/>
          <w:szCs w:val="28"/>
        </w:rPr>
        <w:t xml:space="preserve">Instrucţiuni de completare a </w:t>
      </w:r>
    </w:p>
    <w:p w:rsidR="00EB004E" w:rsidRDefault="00EB004E" w:rsidP="00EB004E">
      <w:pPr>
        <w:jc w:val="center"/>
        <w:rPr>
          <w:b/>
          <w:sz w:val="28"/>
          <w:szCs w:val="28"/>
        </w:rPr>
      </w:pPr>
      <w:r w:rsidRPr="002C53EF">
        <w:rPr>
          <w:b/>
          <w:sz w:val="28"/>
          <w:szCs w:val="28"/>
        </w:rPr>
        <w:t xml:space="preserve">tabelului nominal de înscriere la </w:t>
      </w:r>
    </w:p>
    <w:p w:rsidR="00EB004E" w:rsidRPr="002C53EF" w:rsidRDefault="00EB004E" w:rsidP="00EB004E">
      <w:pPr>
        <w:jc w:val="center"/>
        <w:rPr>
          <w:b/>
          <w:sz w:val="28"/>
          <w:szCs w:val="28"/>
        </w:rPr>
      </w:pPr>
      <w:r w:rsidRPr="002C53EF">
        <w:rPr>
          <w:b/>
          <w:sz w:val="28"/>
          <w:szCs w:val="28"/>
        </w:rPr>
        <w:t>programe de formare 201</w:t>
      </w:r>
      <w:r>
        <w:rPr>
          <w:b/>
          <w:sz w:val="28"/>
          <w:szCs w:val="28"/>
        </w:rPr>
        <w:t>6</w:t>
      </w:r>
      <w:r w:rsidRPr="002C53EF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</w:p>
    <w:p w:rsidR="00EB004E" w:rsidRPr="002C53EF" w:rsidRDefault="00EB004E" w:rsidP="00EB004E">
      <w:pPr>
        <w:jc w:val="center"/>
      </w:pPr>
    </w:p>
    <w:p w:rsidR="00EB004E" w:rsidRPr="002C53EF" w:rsidRDefault="00EB004E" w:rsidP="00EB004E">
      <w:pPr>
        <w:autoSpaceDE w:val="0"/>
        <w:autoSpaceDN w:val="0"/>
        <w:adjustRightInd w:val="0"/>
        <w:jc w:val="both"/>
      </w:pPr>
    </w:p>
    <w:p w:rsidR="00EB004E" w:rsidRPr="002C53EF" w:rsidRDefault="00EB004E" w:rsidP="00EB004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/>
        </w:rPr>
      </w:pPr>
      <w:r w:rsidRPr="002C53EF">
        <w:rPr>
          <w:b/>
        </w:rPr>
        <w:t>Completaţi tabelul, luând în considerare indicaţiile: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</w:pPr>
      <w:r w:rsidRPr="002C53EF">
        <w:rPr>
          <w:b/>
        </w:rPr>
        <w:t>Numele</w:t>
      </w:r>
      <w:r w:rsidRPr="002C53EF">
        <w:t xml:space="preserve"> cursantului, cu majuscule şi diacritice;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</w:pPr>
      <w:r w:rsidRPr="002C53EF">
        <w:rPr>
          <w:b/>
        </w:rPr>
        <w:t>Prenumele</w:t>
      </w:r>
      <w:r w:rsidRPr="002C53EF">
        <w:t xml:space="preserve"> cursantului, cu majuscule şi diacritice;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</w:pPr>
      <w:r w:rsidRPr="002C53EF">
        <w:rPr>
          <w:b/>
        </w:rPr>
        <w:t xml:space="preserve">CNP: </w:t>
      </w:r>
      <w:r w:rsidRPr="002C53EF">
        <w:t>în fiecare căsuţă câte o cifră, confo</w:t>
      </w:r>
      <w:r>
        <w:t>rm B.I. sau C.I. al cursantului;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Funcţia:</w:t>
      </w:r>
      <w:r w:rsidRPr="002C53EF">
        <w:t xml:space="preserve"> cu litere mici (ex.: profesor, învăţător, institutor, maistru, director, bibliotecar etc.)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Specialitatea:</w:t>
      </w:r>
      <w:r w:rsidRPr="002C53EF">
        <w:t xml:space="preserve"> conform diplomei de studii, cu litere mici (ex.: limba şi literatura română - limba şi literatura franceză)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Unitatea şcolară:</w:t>
      </w:r>
      <w:r w:rsidRPr="002C53EF">
        <w:t xml:space="preserve"> se completează cu majuscule denumirea oficială a unităţii de învăţământ, fără prescurtări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  <w:noProof/>
          <w:lang w:val="pt-BR"/>
        </w:rPr>
        <w:t>Localitate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Codul programului</w:t>
      </w:r>
      <w:r w:rsidRPr="002C53EF">
        <w:t>: conform Ofertei restrânse a CCD Hunedoara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Titlul programului</w:t>
      </w:r>
      <w:r w:rsidRPr="002C53EF">
        <w:t>: conform Ofertei restrânse a CCD Hunedoara</w:t>
      </w:r>
      <w:r>
        <w:t>;</w:t>
      </w:r>
    </w:p>
    <w:p w:rsidR="00EB004E" w:rsidRPr="002C53EF" w:rsidRDefault="00EB004E" w:rsidP="00EB004E">
      <w:pPr>
        <w:numPr>
          <w:ilvl w:val="0"/>
          <w:numId w:val="17"/>
        </w:numPr>
        <w:tabs>
          <w:tab w:val="left" w:pos="5160"/>
        </w:tabs>
        <w:jc w:val="both"/>
      </w:pPr>
      <w:r w:rsidRPr="002C53EF">
        <w:rPr>
          <w:b/>
        </w:rPr>
        <w:t>Acord plată taxă:</w:t>
      </w:r>
      <w:r w:rsidRPr="002C53EF">
        <w:t xml:space="preserve"> se completează cu DA sau NU.</w:t>
      </w:r>
    </w:p>
    <w:p w:rsidR="00EB004E" w:rsidRPr="002C53EF" w:rsidRDefault="00EB004E" w:rsidP="00EB004E">
      <w:pPr>
        <w:autoSpaceDE w:val="0"/>
        <w:autoSpaceDN w:val="0"/>
        <w:adjustRightInd w:val="0"/>
        <w:rPr>
          <w:b/>
        </w:rPr>
      </w:pPr>
    </w:p>
    <w:p w:rsidR="00EB004E" w:rsidRPr="002C53EF" w:rsidRDefault="00EB004E" w:rsidP="00EB004E">
      <w:pPr>
        <w:autoSpaceDE w:val="0"/>
        <w:autoSpaceDN w:val="0"/>
        <w:adjustRightInd w:val="0"/>
      </w:pPr>
      <w:r>
        <w:rPr>
          <w:b/>
        </w:rPr>
        <w:tab/>
      </w:r>
      <w:r w:rsidRPr="002C53EF">
        <w:rPr>
          <w:b/>
        </w:rPr>
        <w:t>Atenţie!</w:t>
      </w:r>
      <w:r w:rsidRPr="002C53EF">
        <w:t xml:space="preserve"> În tabelul completat nu modificaţi ordinea coloanelor.</w:t>
      </w:r>
    </w:p>
    <w:p w:rsidR="00EB004E" w:rsidRPr="002C53EF" w:rsidRDefault="00EB004E" w:rsidP="00EB004E">
      <w:pPr>
        <w:autoSpaceDE w:val="0"/>
        <w:autoSpaceDN w:val="0"/>
        <w:adjustRightInd w:val="0"/>
      </w:pPr>
    </w:p>
    <w:p w:rsidR="00EB004E" w:rsidRPr="002C53EF" w:rsidRDefault="00EB004E" w:rsidP="00EB004E">
      <w:pPr>
        <w:autoSpaceDE w:val="0"/>
        <w:autoSpaceDN w:val="0"/>
        <w:adjustRightInd w:val="0"/>
        <w:ind w:firstLine="600"/>
        <w:jc w:val="both"/>
        <w:rPr>
          <w:b/>
        </w:rPr>
      </w:pPr>
      <w:r w:rsidRPr="002C53EF">
        <w:t xml:space="preserve">2. </w:t>
      </w:r>
      <w:r w:rsidRPr="002C53EF">
        <w:rPr>
          <w:b/>
        </w:rPr>
        <w:t>Tabelul nominal de înscriere la programele de formare</w:t>
      </w:r>
      <w:r w:rsidRPr="002C53EF">
        <w:t xml:space="preserve"> </w:t>
      </w:r>
      <w:r w:rsidRPr="002C53EF">
        <w:rPr>
          <w:b/>
        </w:rPr>
        <w:t>se trimite prin email</w:t>
      </w:r>
      <w:r w:rsidRPr="002C53EF">
        <w:t xml:space="preserve">, ca fişier ataşat, la adresa </w:t>
      </w:r>
      <w:r w:rsidRPr="002C53EF">
        <w:rPr>
          <w:b/>
        </w:rPr>
        <w:t>ccd_deva@yahoo.com</w:t>
      </w:r>
      <w:r w:rsidRPr="002C53EF">
        <w:t>, până în data de</w:t>
      </w:r>
      <w:r>
        <w:t xml:space="preserve"> </w:t>
      </w:r>
      <w:r w:rsidRPr="00EF1156">
        <w:rPr>
          <w:b/>
        </w:rPr>
        <w:t>1</w:t>
      </w:r>
      <w:r w:rsidR="004D4E18">
        <w:rPr>
          <w:b/>
        </w:rPr>
        <w:t>0</w:t>
      </w:r>
      <w:r w:rsidRPr="00EF1156">
        <w:rPr>
          <w:b/>
        </w:rPr>
        <w:t xml:space="preserve"> noiembrie 201</w:t>
      </w:r>
      <w:r>
        <w:rPr>
          <w:b/>
        </w:rPr>
        <w:t>6</w:t>
      </w:r>
      <w:r w:rsidRPr="002C53EF">
        <w:t>.</w:t>
      </w:r>
    </w:p>
    <w:p w:rsidR="00EB004E" w:rsidRPr="002C53EF" w:rsidRDefault="00EB004E" w:rsidP="00EB004E">
      <w:pPr>
        <w:autoSpaceDE w:val="0"/>
        <w:autoSpaceDN w:val="0"/>
        <w:adjustRightInd w:val="0"/>
        <w:ind w:firstLine="600"/>
        <w:jc w:val="both"/>
      </w:pPr>
    </w:p>
    <w:p w:rsidR="00EB004E" w:rsidRPr="00EF1156" w:rsidRDefault="00EB004E" w:rsidP="00EB004E">
      <w:pPr>
        <w:autoSpaceDE w:val="0"/>
        <w:autoSpaceDN w:val="0"/>
        <w:adjustRightInd w:val="0"/>
        <w:ind w:firstLine="600"/>
        <w:jc w:val="both"/>
        <w:rPr>
          <w:b/>
        </w:rPr>
      </w:pPr>
      <w:r w:rsidRPr="002C53EF">
        <w:t>3. Un exemplar imprimat din document, semnat de Responsabilul cu formarea continuă şi de Director şi ştampilat</w:t>
      </w:r>
      <w:r>
        <w:t xml:space="preserve">, </w:t>
      </w:r>
      <w:r w:rsidRPr="00BE2865">
        <w:rPr>
          <w:b/>
        </w:rPr>
        <w:t xml:space="preserve">se va depune </w:t>
      </w:r>
      <w:r>
        <w:t xml:space="preserve">la secretariatul CCD Hunedoara </w:t>
      </w:r>
      <w:r w:rsidR="004D4E18">
        <w:t xml:space="preserve">împreună cu fișele individuale de înscriere </w:t>
      </w:r>
      <w:r>
        <w:t>sau</w:t>
      </w:r>
      <w:r w:rsidRPr="002C53EF">
        <w:t xml:space="preserve"> </w:t>
      </w:r>
      <w:r w:rsidRPr="002C53EF">
        <w:rPr>
          <w:b/>
        </w:rPr>
        <w:t xml:space="preserve">se </w:t>
      </w:r>
      <w:r>
        <w:rPr>
          <w:b/>
        </w:rPr>
        <w:t xml:space="preserve">va </w:t>
      </w:r>
      <w:r w:rsidRPr="002C53EF">
        <w:rPr>
          <w:b/>
        </w:rPr>
        <w:t xml:space="preserve">trimite prin fax, </w:t>
      </w:r>
      <w:r w:rsidRPr="002C53EF">
        <w:t xml:space="preserve">la numărul de fax 0254/232.452, până în data de </w:t>
      </w:r>
      <w:r>
        <w:rPr>
          <w:b/>
        </w:rPr>
        <w:t>1</w:t>
      </w:r>
      <w:r w:rsidR="004D4E18">
        <w:rPr>
          <w:b/>
        </w:rPr>
        <w:t>0</w:t>
      </w:r>
      <w:r w:rsidRPr="00EF1156">
        <w:rPr>
          <w:b/>
        </w:rPr>
        <w:t xml:space="preserve"> noiembrie 201</w:t>
      </w:r>
      <w:r>
        <w:rPr>
          <w:b/>
        </w:rPr>
        <w:t>6</w:t>
      </w:r>
      <w:r w:rsidRPr="00EF1156">
        <w:rPr>
          <w:b/>
        </w:rPr>
        <w:t>.</w:t>
      </w:r>
    </w:p>
    <w:p w:rsidR="00EB004E" w:rsidRPr="002C53EF" w:rsidRDefault="00EB004E" w:rsidP="00EB004E">
      <w:pPr>
        <w:autoSpaceDE w:val="0"/>
        <w:autoSpaceDN w:val="0"/>
        <w:adjustRightInd w:val="0"/>
        <w:ind w:firstLine="600"/>
        <w:jc w:val="both"/>
      </w:pPr>
    </w:p>
    <w:p w:rsidR="002422DD" w:rsidRDefault="002422DD" w:rsidP="00B02338"/>
    <w:p w:rsidR="00367E3E" w:rsidRPr="00B02338" w:rsidRDefault="00367E3E" w:rsidP="00B02338">
      <w:bookmarkStart w:id="0" w:name="_GoBack"/>
      <w:bookmarkEnd w:id="0"/>
    </w:p>
    <w:sectPr w:rsidR="00367E3E" w:rsidRPr="00B02338" w:rsidSect="00B21ED2">
      <w:headerReference w:type="default" r:id="rId8"/>
      <w:footerReference w:type="default" r:id="rId9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F1" w:rsidRDefault="006821F1" w:rsidP="00BB2C69">
      <w:r>
        <w:separator/>
      </w:r>
    </w:p>
  </w:endnote>
  <w:endnote w:type="continuationSeparator" w:id="0">
    <w:p w:rsidR="006821F1" w:rsidRDefault="006821F1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6F67965" wp14:editId="489BF3A1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F1" w:rsidRDefault="006821F1" w:rsidP="00BB2C69">
      <w:r>
        <w:separator/>
      </w:r>
    </w:p>
  </w:footnote>
  <w:footnote w:type="continuationSeparator" w:id="0">
    <w:p w:rsidR="006821F1" w:rsidRDefault="006821F1" w:rsidP="00B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1651"/>
      <w:gridCol w:w="2836"/>
      <w:gridCol w:w="1133"/>
      <w:gridCol w:w="2233"/>
    </w:tblGrid>
    <w:tr w:rsidR="00753CA1" w:rsidTr="00B21ED2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52825E9" wp14:editId="20434DD6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:rsidR="00753CA1" w:rsidRPr="00753CA1" w:rsidRDefault="00753CA1" w:rsidP="00753CA1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A30BDD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575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510DDDB0" wp14:editId="1BFE85B4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</w:tcPr>
        <w:p w:rsidR="00753CA1" w:rsidRPr="00753CA1" w:rsidRDefault="00753CA1" w:rsidP="00A30BDD">
          <w:pPr>
            <w:pStyle w:val="Header"/>
            <w:jc w:val="center"/>
          </w:pPr>
          <w:r w:rsidRPr="00753CA1">
            <w:t>Ministerul Educației Naționale și Cercetării Științifice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5BF8ED" wp14:editId="796947DA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79268A"/>
    <w:multiLevelType w:val="hybridMultilevel"/>
    <w:tmpl w:val="4AC247F0"/>
    <w:lvl w:ilvl="0" w:tplc="B69637F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3D72F1"/>
    <w:multiLevelType w:val="hybridMultilevel"/>
    <w:tmpl w:val="C7CEDD72"/>
    <w:lvl w:ilvl="0" w:tplc="6FDE02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41"/>
    <w:rsid w:val="00046C63"/>
    <w:rsid w:val="00097B57"/>
    <w:rsid w:val="000A0BAE"/>
    <w:rsid w:val="00172FAA"/>
    <w:rsid w:val="002422DD"/>
    <w:rsid w:val="00281A49"/>
    <w:rsid w:val="00296EE4"/>
    <w:rsid w:val="002E1F5A"/>
    <w:rsid w:val="00317234"/>
    <w:rsid w:val="00327B90"/>
    <w:rsid w:val="00367E3E"/>
    <w:rsid w:val="00382FFA"/>
    <w:rsid w:val="003F6041"/>
    <w:rsid w:val="004042D0"/>
    <w:rsid w:val="004600D3"/>
    <w:rsid w:val="00492670"/>
    <w:rsid w:val="004D4E18"/>
    <w:rsid w:val="004D77C9"/>
    <w:rsid w:val="0057258D"/>
    <w:rsid w:val="00577B97"/>
    <w:rsid w:val="00581842"/>
    <w:rsid w:val="0059748D"/>
    <w:rsid w:val="005C18AE"/>
    <w:rsid w:val="005E327E"/>
    <w:rsid w:val="006560C0"/>
    <w:rsid w:val="006821F1"/>
    <w:rsid w:val="0069590E"/>
    <w:rsid w:val="00741720"/>
    <w:rsid w:val="00753CA1"/>
    <w:rsid w:val="00795CE8"/>
    <w:rsid w:val="007A2AAF"/>
    <w:rsid w:val="007A371C"/>
    <w:rsid w:val="007A5E30"/>
    <w:rsid w:val="007D1E9F"/>
    <w:rsid w:val="007D328F"/>
    <w:rsid w:val="008948D5"/>
    <w:rsid w:val="00916958"/>
    <w:rsid w:val="009C2E14"/>
    <w:rsid w:val="009D0040"/>
    <w:rsid w:val="00A30BDD"/>
    <w:rsid w:val="00AE4626"/>
    <w:rsid w:val="00B02338"/>
    <w:rsid w:val="00B142AC"/>
    <w:rsid w:val="00B21ED2"/>
    <w:rsid w:val="00B414E1"/>
    <w:rsid w:val="00B93334"/>
    <w:rsid w:val="00BB2C69"/>
    <w:rsid w:val="00BB3777"/>
    <w:rsid w:val="00BB5374"/>
    <w:rsid w:val="00C02B55"/>
    <w:rsid w:val="00C269AE"/>
    <w:rsid w:val="00C33DB7"/>
    <w:rsid w:val="00C61AE3"/>
    <w:rsid w:val="00C6302F"/>
    <w:rsid w:val="00CA3D98"/>
    <w:rsid w:val="00E75507"/>
    <w:rsid w:val="00E810DC"/>
    <w:rsid w:val="00E8545B"/>
    <w:rsid w:val="00EA41E3"/>
    <w:rsid w:val="00EB004E"/>
    <w:rsid w:val="00ED2EB6"/>
    <w:rsid w:val="00F0481C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ccd</cp:lastModifiedBy>
  <cp:revision>20</cp:revision>
  <cp:lastPrinted>2016-05-20T11:09:00Z</cp:lastPrinted>
  <dcterms:created xsi:type="dcterms:W3CDTF">2016-04-04T11:28:00Z</dcterms:created>
  <dcterms:modified xsi:type="dcterms:W3CDTF">2016-10-24T10:11:00Z</dcterms:modified>
</cp:coreProperties>
</file>